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2769" w14:textId="0A22CACA" w:rsidR="00AA08E3" w:rsidRPr="00AA08E3" w:rsidRDefault="00AA08E3" w:rsidP="00AA08E3">
      <w:pPr>
        <w:rPr>
          <w:rFonts w:ascii="HG明朝B" w:eastAsia="HG明朝B"/>
          <w:sz w:val="36"/>
          <w:szCs w:val="21"/>
        </w:rPr>
      </w:pPr>
    </w:p>
    <w:p w14:paraId="2D69EAA5" w14:textId="05964D8D" w:rsidR="007F06B8" w:rsidRPr="00B4741B" w:rsidRDefault="00C11337" w:rsidP="00092FB4">
      <w:pPr>
        <w:ind w:firstLine="840"/>
        <w:jc w:val="right"/>
        <w:rPr>
          <w:rFonts w:ascii="HG明朝B" w:eastAsia="HG明朝B"/>
          <w:szCs w:val="21"/>
          <w:lang w:eastAsia="zh-TW"/>
        </w:rPr>
      </w:pPr>
      <w:r>
        <w:rPr>
          <w:rFonts w:ascii="HG明朝B" w:eastAsia="HG明朝B" w:hint="eastAsia"/>
          <w:szCs w:val="21"/>
        </w:rPr>
        <w:t>令和７</w:t>
      </w:r>
      <w:r w:rsidR="00CF6B7A" w:rsidRPr="00B4741B">
        <w:rPr>
          <w:rFonts w:ascii="HG明朝B" w:eastAsia="HG明朝B" w:hint="eastAsia"/>
          <w:szCs w:val="21"/>
          <w:lang w:eastAsia="zh-TW"/>
        </w:rPr>
        <w:t xml:space="preserve">年　</w:t>
      </w:r>
      <w:r>
        <w:rPr>
          <w:rFonts w:ascii="HG明朝B" w:eastAsia="HG明朝B" w:hint="eastAsia"/>
          <w:szCs w:val="21"/>
        </w:rPr>
        <w:t>７</w:t>
      </w:r>
      <w:r w:rsidR="00CF6B7A" w:rsidRPr="00B4741B">
        <w:rPr>
          <w:rFonts w:ascii="HG明朝B" w:eastAsia="HG明朝B" w:hint="eastAsia"/>
          <w:szCs w:val="21"/>
          <w:lang w:eastAsia="zh-TW"/>
        </w:rPr>
        <w:t>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  <w:lang w:eastAsia="zh-TW"/>
        </w:rPr>
      </w:pPr>
    </w:p>
    <w:p w14:paraId="7A4BF9CF" w14:textId="02FAA2D1" w:rsidR="007F06B8" w:rsidRPr="00B4741B" w:rsidRDefault="00CF6B7A" w:rsidP="00092FB4">
      <w:pPr>
        <w:ind w:firstLine="840"/>
        <w:rPr>
          <w:rFonts w:ascii="HG明朝B" w:eastAsia="HG明朝B"/>
          <w:szCs w:val="21"/>
          <w:lang w:eastAsia="zh-TW"/>
        </w:rPr>
      </w:pPr>
      <w:r w:rsidRPr="00B4741B">
        <w:rPr>
          <w:rFonts w:ascii="HG明朝B" w:eastAsia="HG明朝B" w:hint="eastAsia"/>
          <w:szCs w:val="21"/>
          <w:lang w:eastAsia="zh-TW"/>
        </w:rPr>
        <w:t xml:space="preserve">　　　　　　　　　　　　　　　　　　　　　　　　　　　　　　　　　（</w:t>
      </w:r>
      <w:r w:rsidR="001A54FF">
        <w:rPr>
          <w:rFonts w:ascii="HG明朝B" w:eastAsia="HG明朝B" w:hint="eastAsia"/>
          <w:szCs w:val="21"/>
          <w:lang w:eastAsia="zh-TW"/>
        </w:rPr>
        <w:t>一社</w:t>
      </w:r>
      <w:r w:rsidRPr="00B4741B">
        <w:rPr>
          <w:rFonts w:ascii="HG明朝B" w:eastAsia="HG明朝B" w:hint="eastAsia"/>
          <w:szCs w:val="21"/>
          <w:lang w:eastAsia="zh-TW"/>
        </w:rPr>
        <w:t>）</w:t>
      </w:r>
      <w:r w:rsidR="001A54FF">
        <w:rPr>
          <w:rFonts w:ascii="HG明朝B" w:eastAsia="HG明朝B" w:hint="eastAsia"/>
          <w:szCs w:val="21"/>
          <w:lang w:eastAsia="zh-TW"/>
        </w:rPr>
        <w:t>岐阜県</w:t>
      </w:r>
      <w:r w:rsidRPr="00B4741B">
        <w:rPr>
          <w:rFonts w:ascii="HG明朝B" w:eastAsia="HG明朝B" w:hint="eastAsia"/>
          <w:szCs w:val="21"/>
          <w:lang w:eastAsia="zh-TW"/>
        </w:rPr>
        <w:t>水泳連盟</w:t>
      </w:r>
    </w:p>
    <w:p w14:paraId="4FBB7B26" w14:textId="428401AE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　</w:t>
      </w:r>
      <w:r w:rsidR="00C11337">
        <w:rPr>
          <w:rFonts w:ascii="HG明朝B" w:eastAsia="HG明朝B" w:hint="eastAsia"/>
          <w:szCs w:val="21"/>
        </w:rPr>
        <w:t>第71回東海高等学校総合体育大会水泳競技</w:t>
      </w:r>
      <w:r w:rsidRPr="00B4741B">
        <w:rPr>
          <w:rFonts w:ascii="HG明朝B" w:eastAsia="HG明朝B" w:hint="eastAsia"/>
          <w:szCs w:val="21"/>
        </w:rPr>
        <w:t xml:space="preserve">　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8405AD" w:rsidR="007F06B8" w:rsidRPr="00B4741B" w:rsidRDefault="00CE6149" w:rsidP="00084C6D">
      <w:pPr>
        <w:rPr>
          <w:rFonts w:ascii="HG明朝B" w:eastAsia="HG明朝B"/>
        </w:rPr>
      </w:pPr>
      <w:r>
        <w:rPr>
          <w:rFonts w:ascii="HG明朝B" w:eastAsia="HG明朝B" w:hint="eastAsia"/>
        </w:rPr>
        <w:t>【　　　　　　県】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1D192EF3" w:rsidR="007F06B8" w:rsidRPr="00B4741B" w:rsidRDefault="00E5250F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距離・</w:t>
            </w:r>
            <w:r w:rsidR="00CF6B7A"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D10DAE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D10DAE">
            <w:pPr>
              <w:rPr>
                <w:rFonts w:ascii="HG明朝B" w:eastAsia="HG明朝B"/>
                <w:szCs w:val="21"/>
              </w:rPr>
            </w:pPr>
          </w:p>
          <w:p w14:paraId="4000C556" w14:textId="77777777" w:rsidR="007F06B8" w:rsidRDefault="00CF6B7A" w:rsidP="00D10DAE">
            <w:pPr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10868432" w14:textId="77777777" w:rsidR="00D10DAE" w:rsidRDefault="00D10DAE" w:rsidP="00D10DAE">
            <w:pPr>
              <w:rPr>
                <w:rFonts w:ascii="HG明朝B" w:eastAsia="HG明朝B"/>
                <w:szCs w:val="21"/>
              </w:rPr>
            </w:pPr>
          </w:p>
          <w:p w14:paraId="35D895FE" w14:textId="77777777" w:rsidR="00D10DAE" w:rsidRDefault="00D10DAE" w:rsidP="00D10DAE">
            <w:pPr>
              <w:rPr>
                <w:rFonts w:ascii="HG明朝B" w:eastAsia="HG明朝B"/>
                <w:szCs w:val="21"/>
              </w:rPr>
            </w:pPr>
          </w:p>
          <w:p w14:paraId="334A823F" w14:textId="50614F9C" w:rsidR="00D10DAE" w:rsidRPr="0049235C" w:rsidRDefault="00D10DAE" w:rsidP="00D10DAE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C11337">
        <w:trPr>
          <w:trHeight w:val="700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362485">
            <w:pPr>
              <w:spacing w:line="480" w:lineRule="auto"/>
              <w:rPr>
                <w:rFonts w:ascii="HG明朝B" w:eastAsia="HG明朝B" w:hAnsiTheme="minorEastAsia"/>
              </w:rPr>
            </w:pPr>
            <w:r w:rsidRPr="00362485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362485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B53BDAE" w14:textId="4404229E" w:rsidR="007F06B8" w:rsidRPr="00B4741B" w:rsidRDefault="007F06B8" w:rsidP="00362485">
            <w:pPr>
              <w:spacing w:line="480" w:lineRule="auto"/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362485">
            <w:pPr>
              <w:spacing w:line="480" w:lineRule="auto"/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0785C737" w14:textId="77777777" w:rsidR="007F06B8" w:rsidRPr="00B4741B" w:rsidRDefault="007F06B8" w:rsidP="00362485">
            <w:pPr>
              <w:spacing w:line="480" w:lineRule="auto"/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362485">
            <w:pPr>
              <w:spacing w:line="480" w:lineRule="auto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03BF9114" w14:textId="77777777" w:rsidR="007F06B8" w:rsidRPr="00B4741B" w:rsidRDefault="007F06B8" w:rsidP="00362485">
            <w:pPr>
              <w:spacing w:line="480" w:lineRule="auto"/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1"/>
        <w:gridCol w:w="451"/>
        <w:gridCol w:w="1639"/>
        <w:gridCol w:w="455"/>
        <w:gridCol w:w="1669"/>
      </w:tblGrid>
      <w:tr w:rsidR="00B4741B" w:rsidRPr="00B4741B" w14:paraId="7F52CC62" w14:textId="77777777" w:rsidTr="00687F4B">
        <w:trPr>
          <w:cantSplit/>
          <w:trHeight w:val="397"/>
          <w:jc w:val="center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E6FF5" w14:textId="77777777" w:rsidR="00C11337" w:rsidRDefault="00C11337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各県委員長と</w:t>
            </w:r>
          </w:p>
          <w:p w14:paraId="39C8E473" w14:textId="0496173F" w:rsidR="007F06B8" w:rsidRPr="00B4741B" w:rsidRDefault="00C11337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>
              <w:rPr>
                <w:rFonts w:ascii="HG明朝B" w:eastAsia="HG明朝B" w:hint="eastAsia"/>
              </w:rPr>
              <w:t>一緒に</w:t>
            </w:r>
            <w:r>
              <w:rPr>
                <w:rFonts w:ascii="HG明朝B" w:eastAsia="HG明朝B" w:hint="eastAsia"/>
              </w:rPr>
              <w:t>審判長へ</w:t>
            </w:r>
          </w:p>
        </w:tc>
        <w:tc>
          <w:tcPr>
            <w:tcW w:w="2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CC41C8">
              <w:rPr>
                <w:rFonts w:ascii="HG明朝B" w:eastAsia="HG明朝B" w:hint="eastAsia"/>
                <w:color w:val="FFFFFF" w:themeColor="background1"/>
              </w:rPr>
              <w:t>→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E3D0" w14:textId="5AAA58CC" w:rsidR="007F06B8" w:rsidRPr="00B4741B" w:rsidRDefault="007F06B8" w:rsidP="00C11337">
            <w:pPr>
              <w:spacing w:line="240" w:lineRule="exact"/>
              <w:rPr>
                <w:rFonts w:ascii="HG明朝B" w:eastAsia="HG明朝B" w:hint="eastAsia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CC41C8">
              <w:rPr>
                <w:rFonts w:ascii="HG明朝B" w:eastAsia="HG明朝B" w:hint="eastAsia"/>
                <w:color w:val="FFFFFF" w:themeColor="background1"/>
              </w:rPr>
              <w:t>→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vAlign w:val="center"/>
          </w:tcPr>
          <w:p w14:paraId="1F37DC18" w14:textId="57EAACA4" w:rsidR="007F06B8" w:rsidRPr="00B4741B" w:rsidRDefault="00CC41C8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55EE57F4" w:rsidR="007F06B8" w:rsidRPr="00B4741B" w:rsidRDefault="00CC41C8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834407">
        <w:trPr>
          <w:cantSplit/>
          <w:trHeight w:val="644"/>
          <w:jc w:val="center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A093D2" w14:textId="77777777" w:rsidR="00532AD6" w:rsidRDefault="00532AD6"/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  <w:vAlign w:val="center"/>
          </w:tcPr>
          <w:p w14:paraId="451EC4C2" w14:textId="77777777" w:rsidR="007F06B8" w:rsidRPr="00B4741B" w:rsidRDefault="007F06B8" w:rsidP="00834407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6F178C" w14:textId="77777777" w:rsidR="00532AD6" w:rsidRDefault="00532AD6" w:rsidP="00834407">
            <w:pPr>
              <w:jc w:val="center"/>
            </w:pPr>
          </w:p>
        </w:tc>
        <w:tc>
          <w:tcPr>
            <w:tcW w:w="811" w:type="pct"/>
            <w:vAlign w:val="center"/>
          </w:tcPr>
          <w:p w14:paraId="68E7443A" w14:textId="77777777" w:rsidR="007F06B8" w:rsidRPr="00B4741B" w:rsidRDefault="007F06B8" w:rsidP="00834407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315444" w14:textId="77777777" w:rsidR="00532AD6" w:rsidRDefault="00532AD6" w:rsidP="00834407">
            <w:pPr>
              <w:jc w:val="center"/>
            </w:pPr>
          </w:p>
        </w:tc>
        <w:tc>
          <w:tcPr>
            <w:tcW w:w="826" w:type="pct"/>
            <w:vAlign w:val="center"/>
          </w:tcPr>
          <w:p w14:paraId="7E7A7D74" w14:textId="77777777" w:rsidR="007F06B8" w:rsidRPr="00B4741B" w:rsidRDefault="007F06B8" w:rsidP="00834407">
            <w:pPr>
              <w:jc w:val="center"/>
              <w:rPr>
                <w:rFonts w:ascii="HG明朝B" w:eastAsia="HG明朝B"/>
              </w:rPr>
            </w:pPr>
          </w:p>
        </w:tc>
      </w:tr>
    </w:tbl>
    <w:p w14:paraId="7949C816" w14:textId="17F27307" w:rsidR="007F06B8" w:rsidRPr="00B4741B" w:rsidRDefault="007F06B8" w:rsidP="00137FBE">
      <w:pPr>
        <w:rPr>
          <w:rFonts w:ascii="HG明朝B" w:eastAsia="HG明朝B" w:hint="eastAsia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C14D" w14:textId="77777777" w:rsidR="00786C54" w:rsidRDefault="00786C54" w:rsidP="00C513BD">
      <w:r>
        <w:separator/>
      </w:r>
    </w:p>
  </w:endnote>
  <w:endnote w:type="continuationSeparator" w:id="0">
    <w:p w14:paraId="306DACC5" w14:textId="77777777" w:rsidR="00786C54" w:rsidRDefault="00786C54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BF68" w14:textId="77777777" w:rsidR="00786C54" w:rsidRDefault="00786C54" w:rsidP="00C513BD">
      <w:r>
        <w:separator/>
      </w:r>
    </w:p>
  </w:footnote>
  <w:footnote w:type="continuationSeparator" w:id="0">
    <w:p w14:paraId="7F162220" w14:textId="77777777" w:rsidR="00786C54" w:rsidRDefault="00786C54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91310"/>
    <w:rsid w:val="00137FBE"/>
    <w:rsid w:val="00145B74"/>
    <w:rsid w:val="001A54FF"/>
    <w:rsid w:val="0026206E"/>
    <w:rsid w:val="00362485"/>
    <w:rsid w:val="00366F95"/>
    <w:rsid w:val="00532AD6"/>
    <w:rsid w:val="005523B8"/>
    <w:rsid w:val="005624D0"/>
    <w:rsid w:val="00687F4B"/>
    <w:rsid w:val="00757D80"/>
    <w:rsid w:val="00786C54"/>
    <w:rsid w:val="007F06B8"/>
    <w:rsid w:val="007F3F48"/>
    <w:rsid w:val="008039BC"/>
    <w:rsid w:val="00834407"/>
    <w:rsid w:val="00854936"/>
    <w:rsid w:val="00860DFA"/>
    <w:rsid w:val="008969AE"/>
    <w:rsid w:val="008C66AC"/>
    <w:rsid w:val="0090204D"/>
    <w:rsid w:val="00965C52"/>
    <w:rsid w:val="009A2A09"/>
    <w:rsid w:val="00A84A84"/>
    <w:rsid w:val="00AA08E3"/>
    <w:rsid w:val="00BD3B39"/>
    <w:rsid w:val="00C002F2"/>
    <w:rsid w:val="00C11337"/>
    <w:rsid w:val="00CC41C8"/>
    <w:rsid w:val="00CE6149"/>
    <w:rsid w:val="00CF699E"/>
    <w:rsid w:val="00CF6B7A"/>
    <w:rsid w:val="00D10DAE"/>
    <w:rsid w:val="00E3077E"/>
    <w:rsid w:val="00E5250F"/>
    <w:rsid w:val="00F527B1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糸井 統</cp:lastModifiedBy>
  <cp:revision>3</cp:revision>
  <dcterms:created xsi:type="dcterms:W3CDTF">2024-07-09T10:26:00Z</dcterms:created>
  <dcterms:modified xsi:type="dcterms:W3CDTF">2024-07-09T10:26:00Z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2024-07-09T10:26:12Z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b09c2f74-0de3-493a-ac5c-d83000a8de7b</vt:lpwstr>
  </property>
  <property fmtid="{D5CDD505-2E9C-101B-9397-08002B2CF9AE}" pid="8" name="MSIP_Label_624c30c7-6183-4bbf-8f5a-0619846ff2e2_ContentBits">
    <vt:lpwstr>0</vt:lpwstr>
  </property>
</Properties>
</file>